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40F68" w:rsidP="70620380" w:rsidRDefault="00540F68" w14:paraId="50E52D9F" w14:textId="67CA8E79">
      <w:pPr>
        <w:pStyle w:val="NormalWeb"/>
        <w:spacing w:before="0" w:beforeAutospacing="off" w:after="0" w:afterAutospacing="off"/>
        <w:jc w:val="center"/>
      </w:pPr>
      <w:r w:rsidRPr="70620380" w:rsidR="1725C514">
        <w:rPr>
          <w:rFonts w:ascii="Arial Black" w:hAnsi="Arial Black"/>
          <w:sz w:val="40"/>
          <w:szCs w:val="40"/>
        </w:rPr>
        <w:t>Synthèse courte</w:t>
      </w:r>
      <w:r w:rsidRPr="70620380" w:rsidR="00F5590D">
        <w:rPr>
          <w:rFonts w:ascii="Arial Black" w:hAnsi="Arial Black"/>
          <w:sz w:val="40"/>
          <w:szCs w:val="40"/>
        </w:rPr>
        <w:t xml:space="preserve"> </w:t>
      </w:r>
      <w:r>
        <w:br/>
      </w:r>
      <w:r w:rsidRPr="70620380" w:rsidR="00540F68">
        <w:rPr>
          <w:rFonts w:ascii="Arial Black" w:hAnsi="Arial Black"/>
          <w:sz w:val="40"/>
          <w:szCs w:val="40"/>
        </w:rPr>
        <w:t>de la Table Ronde n° 3</w:t>
      </w:r>
      <w:r>
        <w:br/>
      </w:r>
      <w:r w:rsidRPr="70620380" w:rsidR="00540F68">
        <w:rPr>
          <w:rFonts w:ascii="Raleway" w:hAnsi="Raleway"/>
          <w:b w:val="1"/>
          <w:bCs w:val="1"/>
          <w:color w:val="000000" w:themeColor="text1" w:themeTint="FF" w:themeShade="FF"/>
          <w:sz w:val="22"/>
          <w:szCs w:val="22"/>
        </w:rPr>
        <w:t>Transition écologique en cours…</w:t>
      </w:r>
    </w:p>
    <w:p w:rsidR="00540F68" w:rsidP="00540F68" w:rsidRDefault="00540F68" w14:paraId="0314154A" w14:textId="01562209">
      <w:pPr>
        <w:pStyle w:val="NormalWeb"/>
        <w:spacing w:before="0" w:beforeAutospacing="0" w:after="0" w:afterAutospacing="0"/>
        <w:jc w:val="center"/>
      </w:pPr>
      <w:r>
        <w:rPr>
          <w:rFonts w:ascii="Raleway" w:hAnsi="Raleway"/>
          <w:color w:val="000000"/>
          <w:sz w:val="22"/>
          <w:szCs w:val="22"/>
        </w:rPr>
        <w:t>&gt; adapter son activité touristique dans un contexte de changement climatique</w:t>
      </w:r>
      <w:r w:rsidR="0077206B">
        <w:rPr>
          <w:rFonts w:ascii="Raleway" w:hAnsi="Raleway"/>
          <w:color w:val="000000"/>
          <w:sz w:val="22"/>
          <w:szCs w:val="22"/>
        </w:rPr>
        <w:br/>
      </w:r>
      <w:r w:rsidR="0077206B">
        <w:rPr>
          <w:rFonts w:ascii="Raleway" w:hAnsi="Raleway"/>
          <w:color w:val="000000"/>
          <w:sz w:val="22"/>
          <w:szCs w:val="22"/>
        </w:rPr>
        <w:t xml:space="preserve">- 18 </w:t>
      </w:r>
      <w:proofErr w:type="spellStart"/>
      <w:r w:rsidR="0077206B">
        <w:rPr>
          <w:rFonts w:ascii="Raleway" w:hAnsi="Raleway"/>
          <w:color w:val="000000"/>
          <w:sz w:val="22"/>
          <w:szCs w:val="22"/>
        </w:rPr>
        <w:t>participant.</w:t>
      </w:r>
      <w:proofErr w:type="gramStart"/>
      <w:r w:rsidR="0077206B">
        <w:rPr>
          <w:rFonts w:ascii="Raleway" w:hAnsi="Raleway"/>
          <w:color w:val="000000"/>
          <w:sz w:val="22"/>
          <w:szCs w:val="22"/>
        </w:rPr>
        <w:t>e.s</w:t>
      </w:r>
      <w:proofErr w:type="spellEnd"/>
      <w:proofErr w:type="gramEnd"/>
      <w:r w:rsidR="0077206B">
        <w:rPr>
          <w:rFonts w:ascii="Raleway" w:hAnsi="Raleway"/>
          <w:color w:val="000000"/>
          <w:sz w:val="22"/>
          <w:szCs w:val="22"/>
        </w:rPr>
        <w:t xml:space="preserve"> -</w:t>
      </w:r>
    </w:p>
    <w:p w:rsidR="00540F68" w:rsidP="00540F68" w:rsidRDefault="00540F68" w14:paraId="663C805C" w14:textId="77777777">
      <w:pPr>
        <w:rPr>
          <w:rFonts w:ascii="Arial Black" w:hAnsi="Arial Black"/>
          <w:sz w:val="40"/>
          <w:szCs w:val="40"/>
        </w:rPr>
      </w:pPr>
    </w:p>
    <w:p w:rsidRPr="00E90434" w:rsidR="00540F68" w:rsidP="00E90434" w:rsidRDefault="00540F68" w14:paraId="2DF6220D" w14:textId="4D9F1D74">
      <w:pPr>
        <w:spacing w:line="276" w:lineRule="auto"/>
        <w:rPr>
          <w:rFonts w:ascii="Arial" w:hAnsi="Arial" w:cs="Arial"/>
          <w:sz w:val="24"/>
          <w:szCs w:val="24"/>
        </w:rPr>
      </w:pPr>
      <w:r w:rsidRPr="00E90434">
        <w:rPr>
          <w:rFonts w:ascii="Arial" w:hAnsi="Arial" w:cs="Arial"/>
          <w:b/>
          <w:bCs/>
          <w:sz w:val="24"/>
          <w:szCs w:val="24"/>
        </w:rPr>
        <w:t xml:space="preserve">Nous sommes en 2040 : quels sont les impacts du changement climatique </w:t>
      </w:r>
      <w:r w:rsidRPr="00E90434">
        <w:rPr>
          <w:rFonts w:ascii="Arial" w:hAnsi="Arial" w:cs="Arial"/>
          <w:b/>
          <w:bCs/>
          <w:sz w:val="24"/>
          <w:szCs w:val="24"/>
          <w:u w:val="single"/>
        </w:rPr>
        <w:t>sur votre activité</w:t>
      </w:r>
      <w:r w:rsidRPr="00E90434">
        <w:rPr>
          <w:rFonts w:ascii="Arial" w:hAnsi="Arial" w:cs="Arial"/>
          <w:b/>
          <w:bCs/>
          <w:sz w:val="24"/>
          <w:szCs w:val="24"/>
        </w:rPr>
        <w:t> ?</w:t>
      </w:r>
      <w:r w:rsidRPr="00E90434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Grilledutableau"/>
        <w:tblW w:w="9209" w:type="dxa"/>
        <w:tblInd w:w="-5" w:type="dxa"/>
        <w:tblLook w:val="04A0" w:firstRow="1" w:lastRow="0" w:firstColumn="1" w:lastColumn="0" w:noHBand="0" w:noVBand="1"/>
      </w:tblPr>
      <w:tblGrid>
        <w:gridCol w:w="1604"/>
        <w:gridCol w:w="7605"/>
      </w:tblGrid>
      <w:tr w:rsidR="00C2606C" w:rsidTr="00E90434" w14:paraId="4CE58344" w14:textId="77777777">
        <w:tc>
          <w:tcPr>
            <w:tcW w:w="1604" w:type="dxa"/>
            <w:vMerge w:val="restart"/>
          </w:tcPr>
          <w:p w:rsidRPr="00682813" w:rsidR="00C2606C" w:rsidP="00C2606C" w:rsidRDefault="00C2606C" w14:paraId="0EF7FD71" w14:textId="642A7FA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82813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Pessimistes</w:t>
            </w:r>
          </w:p>
        </w:tc>
        <w:tc>
          <w:tcPr>
            <w:tcW w:w="7605" w:type="dxa"/>
          </w:tcPr>
          <w:p w:rsidRPr="00682813" w:rsidR="00C2606C" w:rsidP="00682813" w:rsidRDefault="00C2606C" w14:paraId="74C2E7F6" w14:textId="0D3FF3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</w:t>
            </w:r>
            <w:r w:rsidRPr="00682813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hèmes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2606C" w:rsidTr="00E90434" w14:paraId="5D03B184" w14:textId="77777777">
        <w:tc>
          <w:tcPr>
            <w:tcW w:w="1604" w:type="dxa"/>
            <w:vMerge/>
          </w:tcPr>
          <w:p w:rsidR="00C2606C" w:rsidP="00540F68" w:rsidRDefault="00C2606C" w14:paraId="1BE9AE6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118C2735" w14:textId="5EA81B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Manque d’eau</w:t>
            </w:r>
          </w:p>
        </w:tc>
      </w:tr>
      <w:tr w:rsidR="00C2606C" w:rsidTr="00E90434" w14:paraId="02A4B342" w14:textId="77777777">
        <w:tc>
          <w:tcPr>
            <w:tcW w:w="1604" w:type="dxa"/>
            <w:vMerge/>
          </w:tcPr>
          <w:p w:rsidR="00C2606C" w:rsidP="00540F68" w:rsidRDefault="00C2606C" w14:paraId="71BDF47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3A9D591A" w14:textId="222873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Difficultés économiques</w:t>
            </w:r>
          </w:p>
        </w:tc>
      </w:tr>
      <w:tr w:rsidR="00C2606C" w:rsidTr="00E90434" w14:paraId="77A5B2F8" w14:textId="77777777">
        <w:tc>
          <w:tcPr>
            <w:tcW w:w="1604" w:type="dxa"/>
            <w:vMerge/>
          </w:tcPr>
          <w:p w:rsidR="00C2606C" w:rsidP="00540F68" w:rsidRDefault="00C2606C" w14:paraId="037D983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0D295C06" w14:textId="7716F8A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7197">
              <w:rPr>
                <w:rFonts w:ascii="Arial" w:hAnsi="Arial" w:cs="Arial"/>
                <w:sz w:val="24"/>
                <w:szCs w:val="24"/>
              </w:rPr>
              <w:t>Surfréquentation</w:t>
            </w:r>
            <w:proofErr w:type="spellEnd"/>
          </w:p>
        </w:tc>
      </w:tr>
      <w:tr w:rsidR="00C2606C" w:rsidTr="00E90434" w14:paraId="2D16472A" w14:textId="77777777">
        <w:tc>
          <w:tcPr>
            <w:tcW w:w="1604" w:type="dxa"/>
            <w:vMerge/>
          </w:tcPr>
          <w:p w:rsidR="00C2606C" w:rsidP="00540F68" w:rsidRDefault="00C2606C" w14:paraId="2ACFC9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08A4B835" w14:textId="2D5DA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Dégradation du lien social</w:t>
            </w:r>
          </w:p>
        </w:tc>
      </w:tr>
      <w:tr w:rsidR="00C2606C" w:rsidTr="00E90434" w14:paraId="7F3B730B" w14:textId="77777777">
        <w:tc>
          <w:tcPr>
            <w:tcW w:w="1604" w:type="dxa"/>
            <w:vMerge/>
          </w:tcPr>
          <w:p w:rsidR="00C2606C" w:rsidP="00540F68" w:rsidRDefault="00C2606C" w14:paraId="4AB4D72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7859FCD1" w14:textId="73AD58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Climat déréglé</w:t>
            </w:r>
          </w:p>
        </w:tc>
      </w:tr>
      <w:tr w:rsidR="00C2606C" w:rsidTr="00E90434" w14:paraId="225561BD" w14:textId="77777777">
        <w:tc>
          <w:tcPr>
            <w:tcW w:w="1604" w:type="dxa"/>
            <w:vMerge/>
          </w:tcPr>
          <w:p w:rsidR="00C2606C" w:rsidP="00540F68" w:rsidRDefault="00C2606C" w14:paraId="26B9698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7FA26C03" w14:textId="19FF9AE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Gros problèmes d’énergie</w:t>
            </w:r>
          </w:p>
        </w:tc>
      </w:tr>
      <w:tr w:rsidR="00C2606C" w:rsidTr="00E90434" w14:paraId="3E039987" w14:textId="77777777">
        <w:tc>
          <w:tcPr>
            <w:tcW w:w="1604" w:type="dxa"/>
            <w:vMerge/>
          </w:tcPr>
          <w:p w:rsidR="00C2606C" w:rsidP="00540F68" w:rsidRDefault="00C2606C" w14:paraId="4093416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1FCE96DF" w14:textId="2FB0C1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Pollutions</w:t>
            </w:r>
          </w:p>
        </w:tc>
      </w:tr>
      <w:tr w:rsidR="00C2606C" w:rsidTr="00E90434" w14:paraId="6B0E0623" w14:textId="77777777">
        <w:tc>
          <w:tcPr>
            <w:tcW w:w="1604" w:type="dxa"/>
            <w:vMerge/>
          </w:tcPr>
          <w:p w:rsidR="00C2606C" w:rsidP="00540F68" w:rsidRDefault="00C2606C" w14:paraId="2B25A15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B7197" w:rsidR="00C2606C" w:rsidP="00682813" w:rsidRDefault="00C2606C" w14:paraId="1315A1C9" w14:textId="78B655D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197">
              <w:rPr>
                <w:rFonts w:ascii="Arial" w:hAnsi="Arial" w:cs="Arial"/>
                <w:sz w:val="24"/>
                <w:szCs w:val="24"/>
              </w:rPr>
              <w:t>Forte baisse, voire disparition du tourisme local</w:t>
            </w:r>
          </w:p>
        </w:tc>
      </w:tr>
      <w:tr w:rsidR="00C2606C" w:rsidTr="00E90434" w14:paraId="2CB569D5" w14:textId="77777777">
        <w:tc>
          <w:tcPr>
            <w:tcW w:w="1604" w:type="dxa"/>
            <w:vMerge w:val="restart"/>
          </w:tcPr>
          <w:p w:rsidRPr="00EB7197" w:rsidR="00C2606C" w:rsidP="005A2C94" w:rsidRDefault="00C2606C" w14:paraId="140E67E6" w14:textId="467AD9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EB7197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Optimistes</w:t>
            </w:r>
          </w:p>
        </w:tc>
        <w:tc>
          <w:tcPr>
            <w:tcW w:w="7605" w:type="dxa"/>
          </w:tcPr>
          <w:p w:rsidRPr="00F5590D" w:rsidR="00C2606C" w:rsidP="00682813" w:rsidRDefault="00C2606C" w14:paraId="3978D9B6" w14:textId="1C5C60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Actions </w:t>
            </w:r>
          </w:p>
        </w:tc>
      </w:tr>
      <w:tr w:rsidR="00C2606C" w:rsidTr="00E90434" w14:paraId="58AA6770" w14:textId="77777777">
        <w:tc>
          <w:tcPr>
            <w:tcW w:w="1604" w:type="dxa"/>
            <w:vMerge/>
          </w:tcPr>
          <w:p w:rsidR="00C2606C" w:rsidP="00540F68" w:rsidRDefault="00C2606C" w14:paraId="46A9DBD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66215FD5" w14:textId="070EBD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>Favoriser les mobilités douces, collectives</w:t>
            </w:r>
          </w:p>
        </w:tc>
      </w:tr>
      <w:tr w:rsidR="00C2606C" w:rsidTr="00E90434" w14:paraId="5ACA56E5" w14:textId="77777777">
        <w:tc>
          <w:tcPr>
            <w:tcW w:w="1604" w:type="dxa"/>
            <w:vMerge/>
          </w:tcPr>
          <w:p w:rsidR="00C2606C" w:rsidP="00540F68" w:rsidRDefault="00C2606C" w14:paraId="1C4F26B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6406D222" w14:textId="4C77090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>Anticiper les problèmes et les solutions à y apporter</w:t>
            </w:r>
          </w:p>
        </w:tc>
      </w:tr>
      <w:tr w:rsidR="00C2606C" w:rsidTr="00E90434" w14:paraId="50EA4EB3" w14:textId="77777777">
        <w:tc>
          <w:tcPr>
            <w:tcW w:w="1604" w:type="dxa"/>
            <w:vMerge/>
          </w:tcPr>
          <w:p w:rsidR="00C2606C" w:rsidP="00540F68" w:rsidRDefault="00C2606C" w14:paraId="1F746FA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66F25288" w14:textId="2B1C720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>Reconsidérer l’humain et la nature</w:t>
            </w:r>
          </w:p>
        </w:tc>
      </w:tr>
      <w:tr w:rsidR="00C2606C" w:rsidTr="00E90434" w14:paraId="13D97ECA" w14:textId="77777777">
        <w:tc>
          <w:tcPr>
            <w:tcW w:w="1604" w:type="dxa"/>
            <w:vMerge/>
          </w:tcPr>
          <w:p w:rsidR="00C2606C" w:rsidP="00540F68" w:rsidRDefault="00C2606C" w14:paraId="47DA114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62901E2F" w14:textId="3033A5E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>Rechercher l’autonomie en énergie et réduire les consommations</w:t>
            </w:r>
          </w:p>
        </w:tc>
      </w:tr>
      <w:tr w:rsidR="00C2606C" w:rsidTr="00E90434" w14:paraId="00EFAD45" w14:textId="77777777">
        <w:tc>
          <w:tcPr>
            <w:tcW w:w="1604" w:type="dxa"/>
            <w:vMerge/>
          </w:tcPr>
          <w:p w:rsidR="00C2606C" w:rsidP="00540F68" w:rsidRDefault="00C2606C" w14:paraId="2D86297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7BAC80A4" w14:textId="2CBCC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>Préparer et adapter notre offre touristique</w:t>
            </w:r>
          </w:p>
        </w:tc>
      </w:tr>
      <w:tr w:rsidR="00C2606C" w:rsidTr="00E90434" w14:paraId="3221ACF4" w14:textId="77777777">
        <w:tc>
          <w:tcPr>
            <w:tcW w:w="1604" w:type="dxa"/>
            <w:vMerge/>
          </w:tcPr>
          <w:p w:rsidR="00C2606C" w:rsidP="00540F68" w:rsidRDefault="00C2606C" w14:paraId="108563A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:rsidRPr="00E90434" w:rsidR="00C2606C" w:rsidP="00682813" w:rsidRDefault="00C2606C" w14:paraId="434822C4" w14:textId="7177B0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434">
              <w:rPr>
                <w:rFonts w:ascii="Arial" w:hAnsi="Arial" w:cs="Arial"/>
                <w:sz w:val="24"/>
                <w:szCs w:val="24"/>
              </w:rPr>
              <w:t xml:space="preserve">Développer une communication sincère, ciblée, </w:t>
            </w:r>
            <w:r w:rsidRPr="00E90434">
              <w:rPr>
                <w:rFonts w:ascii="Arial" w:hAnsi="Arial" w:cs="Arial"/>
                <w:sz w:val="24"/>
                <w:szCs w:val="24"/>
              </w:rPr>
              <w:br/>
            </w:r>
            <w:r w:rsidRPr="00E90434">
              <w:rPr>
                <w:rFonts w:ascii="Arial" w:hAnsi="Arial" w:cs="Arial"/>
                <w:sz w:val="24"/>
                <w:szCs w:val="24"/>
              </w:rPr>
              <w:t>en accord avec notre milieu et nos valeurs</w:t>
            </w:r>
          </w:p>
        </w:tc>
      </w:tr>
    </w:tbl>
    <w:p w:rsidR="00E90434" w:rsidP="00E90434" w:rsidRDefault="00E90434" w14:paraId="5A5CB2DA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E90434" w:rsidP="00E90434" w:rsidRDefault="00E90434" w14:paraId="710235CD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E90434" w:rsidP="00E90434" w:rsidRDefault="00E90434" w14:paraId="5DBC7906" w14:textId="299A2489">
      <w:pPr>
        <w:spacing w:line="276" w:lineRule="auto"/>
        <w:rPr>
          <w:rFonts w:ascii="Arial" w:hAnsi="Arial" w:cs="Arial"/>
          <w:sz w:val="24"/>
          <w:szCs w:val="24"/>
        </w:rPr>
      </w:pPr>
      <w:r w:rsidRPr="00E90434">
        <w:rPr>
          <w:rFonts w:ascii="Arial" w:hAnsi="Arial" w:cs="Arial"/>
          <w:b/>
          <w:bCs/>
          <w:sz w:val="24"/>
          <w:szCs w:val="24"/>
        </w:rPr>
        <w:t>Jeu des Scénarios</w:t>
      </w:r>
    </w:p>
    <w:p w:rsidR="00540F68" w:rsidP="00540F68" w:rsidRDefault="00F91638" w14:paraId="2719FA79" w14:textId="6A854B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C1916">
        <w:rPr>
          <w:rFonts w:ascii="Arial" w:hAnsi="Arial" w:cs="Arial"/>
          <w:b/>
          <w:bCs/>
          <w:sz w:val="24"/>
          <w:szCs w:val="24"/>
        </w:rPr>
        <w:t>équipe “scénario noir” : les pessimistes</w:t>
      </w:r>
      <w:r w:rsidRPr="00E67878">
        <w:rPr>
          <w:rFonts w:ascii="Arial" w:hAnsi="Arial" w:cs="Arial"/>
          <w:sz w:val="24"/>
          <w:szCs w:val="24"/>
        </w:rPr>
        <w:t>, “nous n’y sommes pas arrivés”, et voilà la situation en 2040 et pourquoi nous avons échoué</w:t>
      </w:r>
      <w:r w:rsidR="00540F68">
        <w:rPr>
          <w:rFonts w:ascii="Arial" w:hAnsi="Arial" w:cs="Arial"/>
          <w:sz w:val="24"/>
          <w:szCs w:val="24"/>
        </w:rPr>
        <w:br/>
      </w:r>
      <w:r w:rsidR="00540F68">
        <w:rPr>
          <w:rFonts w:ascii="Arial" w:hAnsi="Arial" w:cs="Arial"/>
          <w:sz w:val="24"/>
          <w:szCs w:val="24"/>
        </w:rPr>
        <w:t xml:space="preserve">- </w:t>
      </w:r>
      <w:r w:rsidRPr="00EC1916" w:rsidR="00540F68">
        <w:rPr>
          <w:rFonts w:ascii="Arial" w:hAnsi="Arial" w:cs="Arial"/>
          <w:b/>
          <w:bCs/>
          <w:sz w:val="24"/>
          <w:szCs w:val="24"/>
        </w:rPr>
        <w:t>équipe “scénario rose” : les optimistes</w:t>
      </w:r>
      <w:r w:rsidR="00540F68">
        <w:rPr>
          <w:rFonts w:ascii="Arial" w:hAnsi="Arial" w:cs="Arial"/>
          <w:sz w:val="24"/>
          <w:szCs w:val="24"/>
        </w:rPr>
        <w:t xml:space="preserve">, </w:t>
      </w:r>
      <w:r w:rsidRPr="00E67878" w:rsidR="00540F68">
        <w:rPr>
          <w:rFonts w:ascii="Arial" w:hAnsi="Arial" w:cs="Arial"/>
          <w:sz w:val="24"/>
          <w:szCs w:val="24"/>
        </w:rPr>
        <w:t>“nous avons réussi la transition”</w:t>
      </w:r>
      <w:r w:rsidR="00540F68">
        <w:rPr>
          <w:rFonts w:ascii="Arial" w:hAnsi="Arial" w:cs="Arial"/>
          <w:sz w:val="24"/>
          <w:szCs w:val="24"/>
        </w:rPr>
        <w:t xml:space="preserve"> en 2040</w:t>
      </w:r>
      <w:r w:rsidRPr="00E67878" w:rsidR="00540F68">
        <w:rPr>
          <w:rFonts w:ascii="Arial" w:hAnsi="Arial" w:cs="Arial"/>
          <w:sz w:val="24"/>
          <w:szCs w:val="24"/>
        </w:rPr>
        <w:t>, et voilà comment nous y sommes arrivés</w:t>
      </w:r>
      <w:r w:rsidR="00540F68">
        <w:rPr>
          <w:rFonts w:ascii="Arial" w:hAnsi="Arial" w:cs="Arial"/>
          <w:sz w:val="24"/>
          <w:szCs w:val="24"/>
        </w:rPr>
        <w:br/>
      </w:r>
    </w:p>
    <w:p w:rsidR="00F5590D" w:rsidP="00540F68" w:rsidRDefault="00F5590D" w14:paraId="4204A914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F5590D" w:rsidR="00E90434" w:rsidP="00540F68" w:rsidRDefault="00E90434" w14:paraId="382EA4EF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91638" w:rsidTr="00F91638" w14:paraId="47F342A9" w14:textId="77777777">
        <w:tc>
          <w:tcPr>
            <w:tcW w:w="1838" w:type="dxa"/>
          </w:tcPr>
          <w:p w:rsidRPr="00F5590D" w:rsidR="00F91638" w:rsidP="00F91638" w:rsidRDefault="00F91638" w14:paraId="0902C3AC" w14:textId="02502D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F5590D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lastRenderedPageBreak/>
              <w:t>Scénario noir</w:t>
            </w:r>
          </w:p>
        </w:tc>
        <w:tc>
          <w:tcPr>
            <w:tcW w:w="7224" w:type="dxa"/>
          </w:tcPr>
          <w:p w:rsidRPr="00F91638" w:rsidR="00F91638" w:rsidP="00540F68" w:rsidRDefault="00C2606C" w14:paraId="4A194EDD" w14:textId="7493423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Instabilité politique et économique : le tourisme n’est -au mieux - plus une priorité</w:t>
            </w:r>
          </w:p>
        </w:tc>
      </w:tr>
      <w:tr w:rsidR="00F91638" w:rsidTr="00F91638" w14:paraId="578F3BA1" w14:textId="77777777">
        <w:tc>
          <w:tcPr>
            <w:tcW w:w="1838" w:type="dxa"/>
          </w:tcPr>
          <w:p w:rsidR="00F91638" w:rsidP="00F91638" w:rsidRDefault="00F91638" w14:paraId="20453F72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="00F91638" w:rsidP="00540F68" w:rsidRDefault="00C2606C" w14:paraId="1B9FABD1" w14:textId="208EC1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Poursuite du dérèglement climatique</w:t>
            </w:r>
            <w:r>
              <w:rPr>
                <w:rFonts w:ascii="Arial" w:hAnsi="Arial" w:cs="Arial"/>
                <w:sz w:val="24"/>
                <w:szCs w:val="24"/>
              </w:rPr>
              <w:t> : m</w:t>
            </w:r>
            <w:r w:rsidR="00F91638">
              <w:rPr>
                <w:rFonts w:ascii="Arial" w:hAnsi="Arial" w:cs="Arial"/>
                <w:sz w:val="24"/>
                <w:szCs w:val="24"/>
              </w:rPr>
              <w:t>anque d’eau</w:t>
            </w:r>
            <w:r>
              <w:rPr>
                <w:rFonts w:ascii="Arial" w:hAnsi="Arial" w:cs="Arial"/>
                <w:sz w:val="24"/>
                <w:szCs w:val="24"/>
              </w:rPr>
              <w:t>, chaleur, moins d’enneigement</w:t>
            </w:r>
          </w:p>
        </w:tc>
      </w:tr>
      <w:tr w:rsidR="00F91638" w:rsidTr="00F91638" w14:paraId="6B91C9F7" w14:textId="77777777">
        <w:tc>
          <w:tcPr>
            <w:tcW w:w="1838" w:type="dxa"/>
          </w:tcPr>
          <w:p w:rsidR="00F91638" w:rsidP="00F91638" w:rsidRDefault="00F91638" w14:paraId="22FB4454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F91638" w:rsidP="00540F68" w:rsidRDefault="00C2606C" w14:paraId="1C79111A" w14:textId="78C889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03C75">
              <w:rPr>
                <w:rFonts w:ascii="Arial" w:hAnsi="Arial" w:cs="Arial"/>
                <w:sz w:val="24"/>
                <w:szCs w:val="24"/>
              </w:rPr>
              <w:t>ontexte économique fortement dégradé</w:t>
            </w:r>
          </w:p>
        </w:tc>
      </w:tr>
      <w:tr w:rsidR="00F91638" w:rsidTr="00F91638" w14:paraId="36436429" w14:textId="77777777">
        <w:tc>
          <w:tcPr>
            <w:tcW w:w="1838" w:type="dxa"/>
          </w:tcPr>
          <w:p w:rsidRPr="00A03C75" w:rsidR="00F91638" w:rsidP="00F91638" w:rsidRDefault="00F91638" w14:paraId="52FDF96C" w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F91638" w:rsidP="00540F68" w:rsidRDefault="00C2606C" w14:paraId="74568543" w14:textId="7D65F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Obsolescence</w:t>
            </w:r>
            <w:r w:rsidRPr="00A03C75" w:rsidR="00A03C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C75">
              <w:rPr>
                <w:rFonts w:ascii="Arial" w:hAnsi="Arial" w:cs="Arial"/>
                <w:sz w:val="24"/>
                <w:szCs w:val="24"/>
              </w:rPr>
              <w:t>de l’offre touristique existante</w:t>
            </w:r>
          </w:p>
        </w:tc>
      </w:tr>
      <w:tr w:rsidR="00C2606C" w:rsidTr="008E2D90" w14:paraId="476A13D5" w14:textId="77777777">
        <w:tc>
          <w:tcPr>
            <w:tcW w:w="9062" w:type="dxa"/>
            <w:gridSpan w:val="2"/>
          </w:tcPr>
          <w:p w:rsidRPr="00A03C75" w:rsidR="00C2606C" w:rsidP="00540F68" w:rsidRDefault="00C2606C" w14:paraId="4C49D48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6A6" w:rsidTr="00F91638" w14:paraId="1E67C594" w14:textId="77777777">
        <w:tc>
          <w:tcPr>
            <w:tcW w:w="1838" w:type="dxa"/>
          </w:tcPr>
          <w:p w:rsidR="004956A6" w:rsidP="00F91638" w:rsidRDefault="004956A6" w14:paraId="4B87AA58" w14:textId="20CC8B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90D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Scénario rose</w:t>
            </w:r>
          </w:p>
        </w:tc>
        <w:tc>
          <w:tcPr>
            <w:tcW w:w="7224" w:type="dxa"/>
          </w:tcPr>
          <w:p w:rsidRPr="00A03C75" w:rsidR="004956A6" w:rsidP="00540F68" w:rsidRDefault="00C2606C" w14:paraId="2E9ED540" w14:textId="20B1F00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Développement des mobilités douces et collectives</w:t>
            </w:r>
            <w:r w:rsidR="004956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56A6" w:rsidTr="00F91638" w14:paraId="2082FC31" w14:textId="77777777">
        <w:tc>
          <w:tcPr>
            <w:tcW w:w="1838" w:type="dxa"/>
          </w:tcPr>
          <w:p w:rsidR="004956A6" w:rsidP="00F91638" w:rsidRDefault="004956A6" w14:paraId="0E1383A1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4956A6" w:rsidP="00540F68" w:rsidRDefault="00C2606C" w14:paraId="1DAD6832" w14:textId="266997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Développement fort d’une logique de circuits courts et organisation du contact direct aux acteurs locaux</w:t>
            </w:r>
          </w:p>
        </w:tc>
      </w:tr>
      <w:tr w:rsidR="004956A6" w:rsidTr="00F91638" w14:paraId="2E12E2B3" w14:textId="77777777">
        <w:tc>
          <w:tcPr>
            <w:tcW w:w="1838" w:type="dxa"/>
          </w:tcPr>
          <w:p w:rsidR="004956A6" w:rsidP="00F91638" w:rsidRDefault="004956A6" w14:paraId="5C1195DA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4956A6" w:rsidP="00540F68" w:rsidRDefault="00B60092" w14:paraId="29AEB2EC" w14:textId="74F3C1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Installation de panneaux solaires (électricité) et thermiques (ECS)</w:t>
            </w:r>
          </w:p>
        </w:tc>
      </w:tr>
      <w:tr w:rsidR="004956A6" w:rsidTr="00F91638" w14:paraId="7E682E82" w14:textId="77777777">
        <w:tc>
          <w:tcPr>
            <w:tcW w:w="1838" w:type="dxa"/>
          </w:tcPr>
          <w:p w:rsidR="004956A6" w:rsidP="00F91638" w:rsidRDefault="004956A6" w14:paraId="258FB423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4956A6" w:rsidP="00540F68" w:rsidRDefault="004956A6" w14:paraId="14FE64A8" w14:textId="4739EC2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Rénovation des parcs d’hébergement : isolation</w:t>
            </w:r>
            <w:r w:rsidR="00C2606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C2606C">
              <w:rPr>
                <w:rFonts w:ascii="Arial" w:hAnsi="Arial" w:cs="Arial"/>
                <w:sz w:val="24"/>
                <w:szCs w:val="24"/>
              </w:rPr>
              <w:t>chauffage,n</w:t>
            </w:r>
            <w:proofErr w:type="spellEnd"/>
            <w:proofErr w:type="gramEnd"/>
            <w:r w:rsidR="00C2606C">
              <w:rPr>
                <w:rFonts w:ascii="Arial" w:hAnsi="Arial" w:cs="Arial"/>
                <w:sz w:val="24"/>
                <w:szCs w:val="24"/>
              </w:rPr>
              <w:t xml:space="preserve"> récupération d’eau</w:t>
            </w:r>
          </w:p>
        </w:tc>
      </w:tr>
      <w:tr w:rsidR="004956A6" w:rsidTr="00F91638" w14:paraId="0E8E81BD" w14:textId="77777777">
        <w:tc>
          <w:tcPr>
            <w:tcW w:w="1838" w:type="dxa"/>
          </w:tcPr>
          <w:p w:rsidR="004956A6" w:rsidP="00F91638" w:rsidRDefault="004956A6" w14:paraId="7DCD3B3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4956A6" w:rsidP="00540F68" w:rsidRDefault="00C2606C" w14:paraId="4566A9D7" w14:textId="31FF6E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Gouvernance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locale touristique, portée vers </w:t>
            </w:r>
            <w:r>
              <w:rPr>
                <w:rFonts w:ascii="Arial" w:hAnsi="Arial" w:cs="Arial"/>
                <w:sz w:val="24"/>
                <w:szCs w:val="24"/>
              </w:rPr>
              <w:t>l’</w:t>
            </w:r>
            <w:r>
              <w:rPr>
                <w:rFonts w:ascii="Arial" w:hAnsi="Arial" w:cs="Arial"/>
                <w:sz w:val="24"/>
                <w:szCs w:val="24"/>
              </w:rPr>
              <w:t>adaptation aux changements, soutenue par une volonté politique.</w:t>
            </w:r>
          </w:p>
        </w:tc>
      </w:tr>
      <w:tr w:rsidR="004956A6" w:rsidTr="00F91638" w14:paraId="2845BB87" w14:textId="77777777">
        <w:tc>
          <w:tcPr>
            <w:tcW w:w="1838" w:type="dxa"/>
          </w:tcPr>
          <w:p w:rsidR="004956A6" w:rsidP="00F91638" w:rsidRDefault="004956A6" w14:paraId="0C13E0F7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Pr="00A03C75" w:rsidR="004956A6" w:rsidP="00540F68" w:rsidRDefault="00B60092" w14:paraId="71AA2B22" w14:textId="477644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Instaurer un concept d’hospitalité étendu à la population, associé au tourisme</w:t>
            </w:r>
          </w:p>
        </w:tc>
      </w:tr>
      <w:tr w:rsidR="0032651B" w:rsidTr="00F91638" w14:paraId="48B20AAF" w14:textId="77777777">
        <w:tc>
          <w:tcPr>
            <w:tcW w:w="1838" w:type="dxa"/>
          </w:tcPr>
          <w:p w:rsidR="0032651B" w:rsidP="00F91638" w:rsidRDefault="0032651B" w14:paraId="583E6EF5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="0032651B" w:rsidP="00540F68" w:rsidRDefault="00C2606C" w14:paraId="6E337F93" w14:textId="46BBA9D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Tester un pan d’</w:t>
            </w:r>
            <w:r w:rsidR="0032651B">
              <w:rPr>
                <w:rFonts w:ascii="Arial" w:hAnsi="Arial" w:cs="Arial"/>
                <w:sz w:val="24"/>
                <w:szCs w:val="24"/>
              </w:rPr>
              <w:t xml:space="preserve">offre touristique avec une dimension </w:t>
            </w:r>
            <w:r w:rsidRPr="00C2606C" w:rsidR="0032651B">
              <w:rPr>
                <w:rFonts w:ascii="Arial" w:hAnsi="Arial" w:cs="Arial"/>
                <w:i/>
                <w:iCs/>
                <w:sz w:val="24"/>
                <w:szCs w:val="24"/>
              </w:rPr>
              <w:t>slow-tourisme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  <w:r w:rsidR="0032651B">
              <w:rPr>
                <w:rFonts w:ascii="Arial" w:hAnsi="Arial" w:cs="Arial"/>
                <w:sz w:val="24"/>
                <w:szCs w:val="24"/>
              </w:rPr>
              <w:t xml:space="preserve"> un « voyage qui prend son temps »</w:t>
            </w:r>
          </w:p>
        </w:tc>
      </w:tr>
      <w:tr w:rsidR="0032651B" w:rsidTr="00F91638" w14:paraId="45FB1C24" w14:textId="77777777">
        <w:tc>
          <w:tcPr>
            <w:tcW w:w="1838" w:type="dxa"/>
          </w:tcPr>
          <w:p w:rsidR="0032651B" w:rsidP="00F91638" w:rsidRDefault="0032651B" w14:paraId="7150C525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="0032651B" w:rsidP="00540F68" w:rsidRDefault="0032651B" w14:paraId="42A81A05" w14:textId="3B43A5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S’appuyer sur une plateforme web Couserans / Ariège dédiée à une commercialisation plus responsable</w:t>
            </w:r>
          </w:p>
        </w:tc>
      </w:tr>
      <w:tr w:rsidR="0032651B" w:rsidTr="00F91638" w14:paraId="263CA27E" w14:textId="77777777">
        <w:tc>
          <w:tcPr>
            <w:tcW w:w="1838" w:type="dxa"/>
          </w:tcPr>
          <w:p w:rsidR="0032651B" w:rsidP="00F91638" w:rsidRDefault="0032651B" w14:paraId="4D736140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:rsidR="0032651B" w:rsidP="00540F68" w:rsidRDefault="006B20C6" w14:paraId="5E66BBB9" w14:textId="46F1C8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Adapter</w:t>
            </w:r>
            <w:r w:rsidR="0032651B">
              <w:rPr>
                <w:rFonts w:ascii="Arial" w:hAnsi="Arial" w:cs="Arial"/>
                <w:sz w:val="24"/>
                <w:szCs w:val="24"/>
              </w:rPr>
              <w:t xml:space="preserve"> notre offre touristique aux conséquences du changement climatique </w:t>
            </w:r>
          </w:p>
        </w:tc>
      </w:tr>
    </w:tbl>
    <w:p w:rsidR="00F91638" w:rsidP="00540F68" w:rsidRDefault="00F91638" w14:paraId="117E6FFA" w14:textId="6422F22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F91638" w:rsidR="0077206B" w:rsidP="00540F68" w:rsidRDefault="0077206B" w14:paraId="2BB1EC36" w14:textId="5C91D97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8A75304" wp14:editId="5937AA83">
            <wp:extent cx="2457450" cy="2457450"/>
            <wp:effectExtent l="0" t="0" r="0" b="0"/>
            <wp:docPr id="1" name="Image 1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ett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2517988" wp14:editId="526DD81F">
            <wp:extent cx="2463800" cy="2463800"/>
            <wp:effectExtent l="0" t="0" r="0" b="0"/>
            <wp:docPr id="2" name="Image 2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ettr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13" w:rsidP="00682813" w:rsidRDefault="00682813" w14:paraId="4F3D9EEE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6B20C6" w:rsidR="006B20C6" w:rsidP="006B20C6" w:rsidRDefault="006B20C6" w14:paraId="666A1AD2" w14:textId="1FAED33C">
      <w:pPr>
        <w:rPr>
          <w:rFonts w:ascii="Raleway" w:hAnsi="Raleway"/>
          <w:b/>
          <w:bCs/>
          <w:color w:val="000000"/>
        </w:rPr>
      </w:pPr>
      <w:r w:rsidRPr="006B20C6">
        <w:rPr>
          <w:rFonts w:ascii="Arial" w:hAnsi="Arial" w:cs="Arial"/>
          <w:b/>
          <w:bCs/>
          <w:sz w:val="24"/>
          <w:szCs w:val="24"/>
        </w:rPr>
        <w:t xml:space="preserve">Proposition de suites : </w:t>
      </w:r>
      <w:r w:rsidRPr="006B20C6">
        <w:rPr>
          <w:rFonts w:ascii="Arial" w:hAnsi="Arial" w:cs="Arial"/>
          <w:sz w:val="24"/>
          <w:szCs w:val="24"/>
        </w:rPr>
        <w:t>D</w:t>
      </w:r>
      <w:r w:rsidRPr="006B20C6">
        <w:rPr>
          <w:rFonts w:ascii="Raleway" w:hAnsi="Raleway"/>
          <w:color w:val="000000"/>
        </w:rPr>
        <w:t>éfinir les valeurs communes du Couserans dans une charte collective pour la préservation et la célébration du territoire : 5 ou 10 points d’engagements concrets applicables dans nos activités respectives.</w:t>
      </w:r>
    </w:p>
    <w:p w:rsidRPr="006B20C6" w:rsidR="00540F68" w:rsidP="006B20C6" w:rsidRDefault="00540F68" w14:paraId="281BE321" w14:textId="3A361F28">
      <w:pPr>
        <w:pStyle w:val="Paragraphedeliste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sectPr w:rsidRPr="006B20C6" w:rsidR="00540F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D62"/>
    <w:multiLevelType w:val="hybridMultilevel"/>
    <w:tmpl w:val="747898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30A"/>
    <w:multiLevelType w:val="hybridMultilevel"/>
    <w:tmpl w:val="0406D142"/>
    <w:lvl w:ilvl="0" w:tplc="C4B4ACF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7E6908"/>
    <w:multiLevelType w:val="hybridMultilevel"/>
    <w:tmpl w:val="747898F6"/>
    <w:lvl w:ilvl="0" w:tplc="82B6EC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4772"/>
    <w:multiLevelType w:val="hybridMultilevel"/>
    <w:tmpl w:val="D26C08E4"/>
    <w:lvl w:ilvl="0" w:tplc="154A2AF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414095">
    <w:abstractNumId w:val="3"/>
  </w:num>
  <w:num w:numId="2" w16cid:durableId="1251424021">
    <w:abstractNumId w:val="1"/>
  </w:num>
  <w:num w:numId="3" w16cid:durableId="1967464517">
    <w:abstractNumId w:val="2"/>
  </w:num>
  <w:num w:numId="4" w16cid:durableId="2529320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68"/>
    <w:rsid w:val="00047C9E"/>
    <w:rsid w:val="00104EDE"/>
    <w:rsid w:val="001B3D5B"/>
    <w:rsid w:val="001D11F2"/>
    <w:rsid w:val="0032651B"/>
    <w:rsid w:val="004956A6"/>
    <w:rsid w:val="00540F68"/>
    <w:rsid w:val="005A2C94"/>
    <w:rsid w:val="00654776"/>
    <w:rsid w:val="00682813"/>
    <w:rsid w:val="006B20C6"/>
    <w:rsid w:val="0075376B"/>
    <w:rsid w:val="0077206B"/>
    <w:rsid w:val="00850B74"/>
    <w:rsid w:val="0089357C"/>
    <w:rsid w:val="008F2D7E"/>
    <w:rsid w:val="00A03C75"/>
    <w:rsid w:val="00AA48D9"/>
    <w:rsid w:val="00B60092"/>
    <w:rsid w:val="00C2606C"/>
    <w:rsid w:val="00E90434"/>
    <w:rsid w:val="00EB7197"/>
    <w:rsid w:val="00F32108"/>
    <w:rsid w:val="00F5590D"/>
    <w:rsid w:val="00F91638"/>
    <w:rsid w:val="1725C514"/>
    <w:rsid w:val="7062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BC54"/>
  <w15:chartTrackingRefBased/>
  <w15:docId w15:val="{F052E602-EE78-48F0-BEB4-46AE230B8C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F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40F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047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C56A866F074395883BB924E0DA43" ma:contentTypeVersion="6" ma:contentTypeDescription="Crée un document." ma:contentTypeScope="" ma:versionID="c0a2fe631010cf0cd325f0f5561f5704">
  <xsd:schema xmlns:xsd="http://www.w3.org/2001/XMLSchema" xmlns:xs="http://www.w3.org/2001/XMLSchema" xmlns:p="http://schemas.microsoft.com/office/2006/metadata/properties" xmlns:ns2="f771ead6-a53d-4d54-9713-c9e02f4da3fa" xmlns:ns3="f55e8471-d876-4b2a-9e7d-06d68f48de43" targetNamespace="http://schemas.microsoft.com/office/2006/metadata/properties" ma:root="true" ma:fieldsID="f5ffea91d3bef505eab1dfa05d9249b3" ns2:_="" ns3:_="">
    <xsd:import namespace="f771ead6-a53d-4d54-9713-c9e02f4da3fa"/>
    <xsd:import namespace="f55e8471-d876-4b2a-9e7d-06d68f48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ead6-a53d-4d54-9713-c9e02f4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e8471-d876-4b2a-9e7d-06d68f48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542D9-9AE0-458E-B5AC-A18716B0409A}"/>
</file>

<file path=customXml/itemProps2.xml><?xml version="1.0" encoding="utf-8"?>
<ds:datastoreItem xmlns:ds="http://schemas.openxmlformats.org/officeDocument/2006/customXml" ds:itemID="{F2CB995C-1632-4DA0-AA20-C50BFC6DACF5}"/>
</file>

<file path=customXml/itemProps3.xml><?xml version="1.0" encoding="utf-8"?>
<ds:datastoreItem xmlns:ds="http://schemas.openxmlformats.org/officeDocument/2006/customXml" ds:itemID="{B59BC266-94D2-43F5-B3FE-1BFE9C7B86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BOURGOIN</dc:creator>
  <keywords/>
  <dc:description/>
  <lastModifiedBy>Anthony BOURGOIN</lastModifiedBy>
  <revision>5</revision>
  <dcterms:created xsi:type="dcterms:W3CDTF">2023-04-17T10:19:00.0000000Z</dcterms:created>
  <dcterms:modified xsi:type="dcterms:W3CDTF">2023-04-17T13:20:00.0766886Z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0x0101004367C56A866F074395883BB924E0DA43</vt:lpwstr>
  </property>
</Properties>
</file>